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sourceKicker"/>
      </w:pPr>
      <w:r>
        <w:t>WEEK 1 • COMPLETED MODEL</w:t>
      </w:r>
    </w:p>
    <w:p>
      <w:pPr>
        <w:pStyle w:val="Title"/>
      </w:pPr>
      <w:r>
        <w:t>Growing in Godly Wisdom</w:t>
      </w:r>
    </w:p>
    <w:p>
      <w:pPr>
        <w:spacing w:after="200"/>
      </w:pPr>
      <w:r>
        <w:rPr>
          <w:color w:val="637078"/>
        </w:rPr>
        <w:t>30 Devotions for Everyday Choices  |  Model book definition</w:t>
      </w:r>
    </w:p>
    <w:p>
      <w:pPr>
        <w:spacing w:after="160"/>
        <w:pBdr>
          <w:bottom w:val="single" w:sz="11" w:color="A87B37"/>
        </w:pBdr>
      </w:pPr>
    </w:p>
    <w:p>
      <w:pPr>
        <w:spacing w:after="160"/>
      </w:pPr>
      <w:r>
        <w:t>This is the complete Week 1 working definition from our fictional model author. It shows a useful direction, not a permanent outline or a finished manuscript.</w:t>
      </w:r>
    </w:p>
    <w:p>
      <w:pPr>
        <w:pStyle w:val="Heading1"/>
      </w:pPr>
      <w:r>
        <w:t>Working title and subtitle</w:t>
      </w:r>
    </w:p>
    <w:p>
      <w:pPr>
        <w:spacing w:after="100"/>
      </w:pPr>
      <w:r>
        <w:t>Working Title: Growing in Godly Wisdom</w:t>
      </w:r>
    </w:p>
    <w:p>
      <w:pPr>
        <w:spacing w:after="100"/>
      </w:pPr>
      <w:r>
        <w:t>Working Subtitle: 30 Devotions for Everyday Choices</w:t>
      </w:r>
    </w:p>
    <w:p>
      <w:pPr>
        <w:pStyle w:val="Heading1"/>
      </w:pPr>
      <w:r>
        <w:t>What is my devotional about?</w:t>
      </w:r>
    </w:p>
    <w:p>
      <w:pPr>
        <w:spacing w:after="100"/>
      </w:pPr>
      <w:r>
        <w:t>I want to write about growing in godly wisdom and learning to apply biblical truth to everyday life. Wisdom is more than knowing what Scripture says. It also involves developing discernment, recognizing what matters, and allowing godly understanding to influence our choices and actions.</w:t>
      </w:r>
    </w:p>
    <w:p>
      <w:pPr>
        <w:spacing w:after="100"/>
      </w:pPr>
      <w:r>
        <w:t>My devotional will explore how wisdom affects our attitudes, conversations, relationships, responsibilities, and decisions.</w:t>
      </w:r>
    </w:p>
    <w:p>
      <w:pPr>
        <w:pStyle w:val="Heading1"/>
      </w:pPr>
      <w:r>
        <w:t>Who am I writing for?</w:t>
      </w:r>
    </w:p>
    <w:p>
      <w:pPr>
        <w:spacing w:after="100"/>
      </w:pPr>
      <w:r>
        <w:t>I'm writing for Christians who want to grow in their ability to make wise decisions and live according to biblical principles.</w:t>
      </w:r>
    </w:p>
    <w:p>
      <w:pPr>
        <w:spacing w:after="100"/>
      </w:pPr>
      <w:r>
        <w:t>Some readers may be relatively new Christians who are beginning to understand what biblical wisdom means. Others may have followed Christ for years but want to become more intentional about applying that wisdom in ordinary circumstances.</w:t>
      </w:r>
    </w:p>
    <w:p>
      <w:pPr>
        <w:spacing w:after="100"/>
      </w:pPr>
      <w:r>
        <w:t>I want the writing to be understandable without assuming that readers have extensive Bible knowledge.</w:t>
      </w:r>
    </w:p>
    <w:p>
      <w:r>
        <w:br w:type="page"/>
      </w:r>
    </w:p>
    <w:p>
      <w:pPr>
        <w:pStyle w:val="Heading1"/>
      </w:pPr>
      <w:r>
        <w:t>What do I want readers to gain?</w:t>
      </w:r>
    </w:p>
    <w:p>
      <w:pPr>
        <w:spacing w:after="100"/>
      </w:pPr>
      <w:r>
        <w:t>After completing the thirty readings, I want readers to have a stronger understanding of what Scripture teaches about godly wisdom and how it relates to everyday life.</w:t>
      </w:r>
    </w:p>
    <w:p>
      <w:pPr>
        <w:spacing w:after="100"/>
      </w:pPr>
      <w:r>
        <w:t>I want them to become more thoughtful about the decisions they make, the counsel they receive, the way they treat people, and their responsibility to act on what they understand.</w:t>
      </w:r>
    </w:p>
    <w:p>
      <w:pPr>
        <w:spacing w:after="100"/>
      </w:pPr>
      <w:r>
        <w:t>Most importantly, I want readers to recognize that growing in wisdom is an ongoing part of the Christian life rather than something they accomplish by finishing thirty readings.</w:t>
      </w:r>
    </w:p>
    <w:p>
      <w:pPr>
        <w:pStyle w:val="Heading1"/>
      </w:pPr>
      <w:r>
        <w:t>What kind of devotional will I write?</w:t>
      </w:r>
    </w:p>
    <w:p>
      <w:pPr>
        <w:spacing w:after="100"/>
      </w:pPr>
      <w:r>
        <w:t>I plan to use a theme-centered approach. The central subject will be godly wisdom, with individual readings exploring different aspects of that theme.</w:t>
      </w:r>
    </w:p>
    <w:p>
      <w:pPr>
        <w:spacing w:after="100"/>
      </w:pPr>
      <w:r>
        <w:t>I'll draw from both the Old and New Testaments, using biblical teachings and examples along with practical situations and occasional personal experiences.</w:t>
      </w:r>
    </w:p>
    <w:p>
      <w:pPr>
        <w:spacing w:after="100"/>
      </w:pPr>
      <w:r>
        <w:t>I want each reading to communicate a distinct spiritual insight and be useful on its own, while contributing to the overall purpose of the book.</w:t>
      </w:r>
    </w:p>
    <w:p>
      <w:pPr>
        <w:pStyle w:val="Heading1"/>
      </w:pPr>
      <w:r>
        <w:t>What belongs in this first book?</w:t>
      </w:r>
    </w:p>
    <w:p>
      <w:pPr>
        <w:spacing w:after="100"/>
      </w:pPr>
      <w:r>
        <w:t>I'll concentrate on understanding, seeking, and applying godly wisdom in ordinary Christian life.</w:t>
      </w:r>
    </w:p>
    <w:p>
      <w:pPr>
        <w:spacing w:after="100"/>
      </w:pPr>
      <w:r>
        <w:t>I don't intend to write a comprehensive Bible study about wisdom or explain every passage that addresses the subject. I also don't need to explore specialized theological questions that would take the devotional away from its practical purpose.</w:t>
      </w:r>
    </w:p>
    <w:p>
      <w:pPr>
        <w:spacing w:after="100"/>
      </w:pPr>
      <w:r>
        <w:t>My immediate goal is to write one complete thirty-day devotional that helps readers grow in godly wisdom.</w:t>
      </w:r>
    </w:p>
    <w:sectPr w:rsidR="00FC693F" w:rsidRPr="0006063C" w:rsidSect="00034616">
      <w:headerReference w:type="default" r:id="rId9"/>
      <w:footerReference w:type="default" r:id="rId10"/>
      <w:pgSz w:w="12240" w:h="15840"/>
      <w:pgMar w:top="1123" w:right="1267" w:bottom="1051" w:left="1267" w:header="446"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637078"/>
        <w:sz w:val="14"/>
      </w:rPr>
      <w:t>© 2026 Create Great Books. All rights reserved. For enrolled course members; not for redistribution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4824"/>
      <w:gridCol w:w="4882"/>
    </w:tblGrid>
    <w:tr>
      <w:tc>
        <w:tcPr>
          <w:tcW w:type="dxa" w:w="4853"/>
          <w:vAlign w:val="center"/>
        </w:tcPr>
        <w:p>
          <w:pPr>
            <w:spacing w:after="0"/>
            <w:jc w:val="left"/>
          </w:pPr>
          <w:r>
            <w:rPr>
              <w:rFonts w:ascii="Aptos" w:hAnsi="Aptos"/>
              <w:b/>
              <w:color w:val="A87B37"/>
              <w:sz w:val="16"/>
            </w:rPr>
            <w:t>CREATE GREAT BOOKS</w:t>
          </w:r>
        </w:p>
      </w:tc>
      <w:tc>
        <w:tcPr>
          <w:tcW w:type="dxa" w:w="4853"/>
          <w:vAlign w:val="center"/>
        </w:tcPr>
        <w:p>
          <w:pPr>
            <w:spacing w:after="0"/>
            <w:jc w:val="right"/>
          </w:pPr>
          <w:r>
            <w:rPr>
              <w:rFonts w:ascii="Aptos" w:hAnsi="Aptos"/>
              <w:color w:val="637078"/>
              <w:sz w:val="14"/>
            </w:rPr>
            <w:t>30-DAY CHRISTIAN DEVOTIONAL  /  COMPLETED EXAMPLE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20"/>
    </w:pPr>
    <w:rPr>
      <w:rFonts w:ascii="Aptos" w:hAnsi="Aptos"/>
      <w:color w:val="2939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w:hAnsi="Aptos"/>
      <w:b/>
      <w:bCs/>
      <w:color w:val="293945"/>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A87B37"/>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293945"/>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Kicker">
    <w:name w:val="Resource Kicker"/>
    <w:pPr>
      <w:spacing w:after="120"/>
    </w:pPr>
    <w:rPr>
      <w:rFonts w:ascii="Aptos" w:hAnsi="Aptos"/>
      <w:b/>
      <w:color w:val="A87B37"/>
      <w:sz w:val="16"/>
    </w:rPr>
  </w:style>
  <w:style w:type="paragraph" w:customStyle="1" w:styleId="FieldLabel">
    <w:name w:val="Field Label"/>
    <w:pPr>
      <w:keepNext/>
      <w:spacing w:before="140" w:after="80"/>
    </w:pPr>
    <w:rPr>
      <w:rFonts w:ascii="Aptos" w:hAnsi="Aptos"/>
      <w:b/>
      <w:color w:val="293945"/>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Growing in Godly Wisdom - Sample Book Definition</dc:title>
  <dc:subject>Write Your 30-Day Christian Devotional - Week 1</dc:subject>
  <dc:creator>Create Great Books</dc:creator>
  <cp:keywords/>
  <dc:description>generated by python-docx</dc:description>
  <cp:lastModifiedBy/>
  <cp:revision>1</cp:revision>
  <dcterms:created xsi:type="dcterms:W3CDTF">2013-12-23T23:15:00Z</dcterms:created>
  <dcterms:modified xsi:type="dcterms:W3CDTF">2013-12-23T23:15:00Z</dcterms:modified>
  <cp:category/>
</cp:coreProperties>
</file>